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35" w:rsidRDefault="00C554CA">
      <w:r>
        <w:t>ЮЖНАЯ КОРЕЯ</w:t>
      </w:r>
    </w:p>
    <w:p w:rsidR="00C554CA" w:rsidRDefault="00C554CA"/>
    <w:p w:rsidR="00C554CA" w:rsidRDefault="00C554CA">
      <w:bookmarkStart w:id="0" w:name="_GoBack"/>
      <w:bookmarkEnd w:id="0"/>
    </w:p>
    <w:p w:rsidR="00C554CA" w:rsidRDefault="00C554CA"/>
    <w:p w:rsidR="00C554CA" w:rsidRDefault="00C554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 первого января 2014г., </w:t>
      </w:r>
      <w:r>
        <w:rPr>
          <w:rFonts w:ascii="Arial" w:hAnsi="Arial" w:cs="Arial"/>
        </w:rPr>
        <w:br/>
        <w:t xml:space="preserve">граждане России, не имеющие намерения осуществлять трудовую деятельность, учиться в учебных заведениях или проживать на территории Южной Кореи, освобождаются от требований получения виз для въезда, пребывания, выезда или следования транзитом через территорию </w:t>
      </w:r>
      <w:proofErr w:type="spellStart"/>
      <w:r>
        <w:rPr>
          <w:rFonts w:ascii="Arial" w:hAnsi="Arial" w:cs="Arial"/>
        </w:rPr>
        <w:t>Ю.Корею</w:t>
      </w:r>
      <w:proofErr w:type="spellEnd"/>
      <w:r>
        <w:rPr>
          <w:rFonts w:ascii="Arial" w:hAnsi="Arial" w:cs="Arial"/>
        </w:rPr>
        <w:t>.</w:t>
      </w:r>
      <w:r>
        <w:br/>
      </w:r>
      <w:r>
        <w:rPr>
          <w:rFonts w:ascii="Arial" w:hAnsi="Arial" w:cs="Arial"/>
        </w:rPr>
        <w:br/>
        <w:t>Срок каждого такого пребывания не может превышать шестьдесят (60) дней.</w:t>
      </w:r>
      <w:r>
        <w:br/>
      </w:r>
      <w:r>
        <w:rPr>
          <w:rFonts w:ascii="Arial" w:hAnsi="Arial" w:cs="Arial"/>
        </w:rPr>
        <w:t xml:space="preserve">Суммарный срок разрешенного пребывания на территории </w:t>
      </w:r>
      <w:proofErr w:type="spellStart"/>
      <w:r>
        <w:rPr>
          <w:rFonts w:ascii="Arial" w:hAnsi="Arial" w:cs="Arial"/>
        </w:rPr>
        <w:t>Ю.Кореи</w:t>
      </w:r>
      <w:proofErr w:type="spellEnd"/>
      <w:r>
        <w:rPr>
          <w:rFonts w:ascii="Arial" w:hAnsi="Arial" w:cs="Arial"/>
        </w:rPr>
        <w:t xml:space="preserve"> не должен превышать девяносто (90) дней в течение каждого периода в сто восемьдесят (180) дней.</w:t>
      </w:r>
    </w:p>
    <w:p w:rsidR="00C554CA" w:rsidRDefault="00C554CA">
      <w:pPr>
        <w:rPr>
          <w:rFonts w:ascii="Arial" w:hAnsi="Arial" w:cs="Arial"/>
        </w:rPr>
      </w:pPr>
    </w:p>
    <w:p w:rsidR="00C554CA" w:rsidRDefault="00C554CA" w:rsidP="00C554CA">
      <w:r>
        <w:t xml:space="preserve">Заграничный паспорт, действительный, как минимум, 3 месяца после </w:t>
      </w:r>
    </w:p>
    <w:p w:rsidR="00C554CA" w:rsidRDefault="00C554CA" w:rsidP="00C554CA">
      <w:r>
        <w:t>возвращения в РФ.</w:t>
      </w:r>
    </w:p>
    <w:p w:rsidR="00C554CA" w:rsidRDefault="00C554CA"/>
    <w:sectPr w:rsidR="00C5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CA"/>
    <w:rsid w:val="00873BD4"/>
    <w:rsid w:val="00916435"/>
    <w:rsid w:val="00C554CA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Винцевич Татьяна</dc:creator>
  <cp:lastModifiedBy>Винцевич Татьяна</cp:lastModifiedBy>
  <cp:revision>1</cp:revision>
  <dcterms:created xsi:type="dcterms:W3CDTF">2014-11-14T11:02:00Z</dcterms:created>
  <dcterms:modified xsi:type="dcterms:W3CDTF">2014-11-14T11:06:00Z</dcterms:modified>
</cp:coreProperties>
</file>