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Казань - все памятники Юнеско 5-7 дней,  март - октябрь 2025</w:t>
      </w:r>
    </w:p>
    <w:p>
      <w:r>
        <w:t xml:space="preserve">Тур в Казань!</w:t>
      </w:r>
    </w:p>
    <w:p>
      <w:r>
        <w:t xml:space="preserve">Заезды каждый день.</w:t>
      </w:r>
    </w:p>
    <w:p>
      <w:r>
        <w:t xml:space="preserve">В стоимость включено 3 экскурсии.</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Казань. Трансфер (самостоятельный или за доп.плату) в выбранный отель.</w:t>
            </w:r>
          </w:p>
        </w:tc>
      </w:tr>
      <w:tr>
        <w:tc>
          <w:p>
            <w:r>
              <w:t xml:space="preserve">2 день</w:t>
            </w:r>
          </w:p>
        </w:tc>
        <w:tc>
          <w:p>
            <w:r>
              <w:t xml:space="preserve">Завтрак. 
Бесплатная пешеходная экскурсия-путеводитель ''Казань встречает''  ( гид, 2 часа, начало в 12.00, ПН, СР, ПТ, СБ при условии набора группы 5 чел)
Обзорная экскурсия по городу с посещением Кремля (автобус, гид, вход, 4 часа, ежедневно в 10.30, 11.00, 14.00 и 15.00)
Дополнительно вечерняя экскурсия Огни Казани (автобус, гид, 2 часа, ежедневно, начало в 20.30) Экскурсия проходит по историческому центру Казани (улицы Университетская, Кремлевская, Лобаческого, Джалиля, Баумана) и в нее включены объекты, которые не попадают обычно в обзорные экскурсии – внутренний двор Казанского Университета, парк Черное озеро, Петропавловский собор и др. Кроме того, экскурсия играет роль путеводителя – после нее у туриста появляется понимание расположения основных туристических достопримечательностей, музеев, ресторанов и сувенирных магазинов. Экскурсовод также дает справку об актуальных мероприятиях в городе и отвечает на насущные вопросы туристов. В конце экскурсии каждый  получает полезные материалы (туристические карты Казани, Свижска, Болгара).
______________
Обзорная экскурсия даст вам наиболее полное представление о Казани и ее достопримечательностях. Вы отправитесь в увлекательное путешествие по историческим местам Казани. Во время этой экскурсии Вы сможете насладиться самобытной красотой столицы Татарстана, увидеть своими глазами яркие краски ее улиц и площадей, узнать, где хранятся несметные сокровища Казанских ханов и где закипел без огня котел. Прикоснитесь к вековой истории древнего города.
Вы увидите:
- Старо-татарскую слободу со старинными татарскими мечетями;
- овеянное легендами озеро Кабан;
- здание – парусник Татарского академического театра им Г. Камала;
-татарскую деревню «Туган Авылым»;
- сказочный дворец - театр кукол "Экият";
- Казанский Университет;
- площадь Свободы – культурный и административный центр Казани;
- Богородицкий монастырь и его святыню Казанскую икону Божией Матери
Казанский Кремль
Казанский Кремль – главная достопримечательность города, памятник всемирного наследия ЮНЕСКО.
Вы увидите:
- Спасскую башню – главные ворота Кремля;
- мечеть "Кул Шариф" – главную мечеть города и республики;
- корпус Юнкерского училища;
- Благовещенский собор;
- пушечный двор;
- резиденцию президента РТ (губернаторский дворец);
- символ Казани - знаменитую «падающую» башню ханши Сююмбике
__________________________________
Автобусно-пешеходная экскурсия «Огни Казани»
А знаете ли вы, как освещались улицы Казани до того, как появилось электричество? Нет? Если после насыщенной экскурсионной программы вы еще полны сил и хотите увидеть другую Казань, и услышать про другую Казань, приглашаем вас окунуться в сказочный облик ночной столицы. Перед вами предстанет Казань, затихшая и умиротворенная, вся в огнях подсветки исторических зданий. Экскурсия проходит по самым ярким местам ночного города.
Вы увидите:
Татарский государственный театр кукол "Экият"– сказочный замок;
Дворец бракосочетания ЗАГС "Чаша";
самый большой в Европе медиафасад стадиона "Казань–Арена";
Дворец земледельцев – одно из самых красивых зданий столицы, располагается неподалеку от Казанского Кремля и Кремлевской набережной;
феерическое зрелище миллиона разноцветных брызг фонтанов, украшающих площади, парки и набережные Казани (в летнее время)</w:t>
            </w:r>
          </w:p>
        </w:tc>
      </w:tr>
      <w:tr>
        <w:tc>
          <w:p>
            <w:r>
              <w:t xml:space="preserve">3 день</w:t>
            </w:r>
          </w:p>
        </w:tc>
        <w:tc>
          <w:p>
            <w:r>
              <w:t xml:space="preserve">Завтрак
Дополнительно Экскурсия в Йошкар–Олу (ПН, СР,ЧТ, СБ автобус, гид, 9.30 часа, начало в 09.00) 
Дополнительно Экскурсия по ночной Казани с катанием на колесе обозрения+дегустация в магазине–музее (автобус, гид, вход, 3.30 часа, ежедневно, начало в 19.30) ко;
- самые точные марийские часы – «часы с осликом» на здании художественной галереи
- памятник основателю города Оболенскому-Ноготкову;
- копию Царь-пушки;
- памятник Священномученику Епископу Марийскому Леониду;
- восемь минут Евангельского чуда - часы с движущимися фигурами святых апостолов;
- набережную Амстердам со скульптурными композициями и памятниками известным деятелям искусств;
- Благовещенскую башню с боем курантов;
- вы посидите на лавочке с Йошкиным котом и прогуляетесь по «Итальянскому парку
Дополнительно обед 350 рублей.
_____________
--------------------------------------
В магазине-музее «Арыш Мае»​ дегустация
Арыш Мае» — это магазин-музей, в котором Вы узнаете о том, как производятся спиртные напитки, какова история их создания, на какую потребительскую аудиторию они рассчитаны, и, конечно же, о культуре их потребления.
На полках музея Вы увидите гастрономические бренды Татарстана:
вяленый гусь, копченые утки, казылык (колбаса из конины), кумыс и, конечно же, чак-чак и талкыш калеве (татарский десерт)
У Вас будет возможность:
познакомиться с богатством ассортимента;
получить интересную информацию по истории производства алкогольных напитков и традициях татарского гостеприимства;
продегустировать лучшие образцы вина, водок, бальзамов и фирменных горьких настоек;
выбрать подарки и сувениры для друзей и близких;
приобрести национальные мясные деликатесы, восточные сладости и другие сопутствующие товары
Детям во время дегустации будут предложены вкусные напитки и сладости!</w:t>
            </w:r>
          </w:p>
        </w:tc>
      </w:tr>
      <w:tr>
        <w:tc>
          <w:p>
            <w:r>
              <w:t xml:space="preserve">4 день</w:t>
            </w:r>
          </w:p>
        </w:tc>
        <w:tc>
          <w:p>
            <w:r>
              <w:t xml:space="preserve">Завтрак
Экскурсия в Свияжск + Храм всех религий (автобус, гид, вход, 5 часов, ежедневно в  11.00 и 14.30)
Дополнительно Экскурсия в Свияжск + Раифский монастырь + Храм всех религий (автобус, гид, 7 часов, ежедневно в 10.00. Остров–град Свияжск на "Круглой горе", которую облюбовал Иван Грозный зимой 1550 г. и весной в 1551 г. выстроил здесь город, ставший центром православия Поволжья, сохранил уникальные памятники истории и архитектуры. В окружении природного ландшафта Свияжск являет собой уникальный образец единения природы и общества. Не было в России уголка, где бы на 1 кв. км. приходилось бы столько церквей и монастырей.
Вы увидите: действующий Успенский монастырь с его архитектурным ансамблем 16-18 веков, включённый в список Всемирного наследия Юнеско;
бывший женский Иоанно–Предтеченский монастырь с внешним осмотром двух церквей: Церкви Живоначальной Троицы – единственной сохранившейся постройки деревянной крепости 16 в. со времён Ивана Грозного; Церкви во имя Сергия Радонежского – покровителя острова;
Собор Богоматери "Всех Скорбящих Радость" – величественный пятиглавый храм в нео-византийском стиле;
Рождественскую площадь – главную площадь Свияжска с осмотром архитектурного ансамбля;Конный двор и Ленивый Торжок – сувениры, мастера – ремесленники;смотровую площадку Рождественской площади, откуда открывается вид на живописный Свияжский Залив и храмовые комплексы монастыря Макарьевской пустыни и Церковь Константина и Елены
Храм всех религий - центр духовного единения
«Храм всех религий» (внешний осмотр) В основе – идея о том, что все религии Мира — едины. Все они ведут к свету и добру. Это – смелая идея соединить в одном архитектурном строении, казалось бы, не сочетаемое. Комплекс объединяет 16 Мировых религий (в том числе и исчезнувших).
Если большая часть известнейших казанских соборов и мечетей была построена в эпоху Средневековья, то Храм всех религий был возведен совсем недавно. Впрочем, юный возраст не мешает этому выдающемуся сооружению вот уже на протяжении 20 лет оставаться одним из самых почитаемых туристами мест России.
Сейчас Храм всех религий в Казани является одним из самых интересных архитектурных памятников города на Волге. В нем мирно соседствуют между собой культовые сооружения:
Христианства
Иудаизма
Ислама и других религий
Этот выдающийся комплекс расположен в поселке Старое Аракчино, который сейчас входит в городскую черту Казани. Место, где находится Храм всех религий, позволяет ему существовать в относительной дали от шума и суеты огромного мегаполиса и окружать себя атмосферой умиротворения и покоя.
Раифский Богородицкий монастырь расположен в 30 км от Казани, в заповедном лесу на берегу прекрасного лесного озера. Монастырь основан в XVII веке. Его архитектурный ансамбль — один из самых величественных в среднем Поволжье — складывался в течение столетий. Основной святыней монастыря является чудотворный Грузинский образ Пресвятой Богородицы (XVII в). На территории монастыря расположен освященный патриархом святой источник.
Вы увидите:
церковь во имя Святых преподобных Отцов в Синае и Раифе избиенных, от которой и произошло название монастыря;
церковь Веры, Надежды, Любови и матери их Софии;
озеро Раифское, "неквакующих" лягушек, великолепный сосновый лес;
часовню, освящённую патриархом с источником "святой воды"
Вы посетите:
Собор Троицы Живоначальной (Троицкий собор);
Собор Грузинской иконы Божией Матери, где находится святыня монастыря - чудотворный Грузинский образ пресвятой Богородицы
В свободное от церковной службы время можно будет услышать пение монастырского квартета "Притча".
После экскурсии у Вас будет возможность посетить церковные лавки, заказать требы, помолиться у святых икон, набрать воды из святого источника, а также прогуляться по берегу Раифского озера и купить Раифские сувениры.
_______________</w:t>
            </w:r>
          </w:p>
        </w:tc>
      </w:tr>
      <w:tr>
        <w:tc>
          <w:p>
            <w:r>
              <w:t xml:space="preserve">5 день</w:t>
            </w:r>
          </w:p>
        </w:tc>
        <w:tc>
          <w:p>
            <w:r>
              <w:t xml:space="preserve">Завтрак
Экскурсия в Болгар (Северная Мекка)
(автобус, гид, вход, 10 часов, ежедневно в 09.00) Болгар был столицей Волжской Булгарии – одного из ранних государственных объединений Восточной Европы. Болгарский историко-архитектурный комплекс – это самый северный в мире памятник средневекового мусульманского зодчества, включен в список всемирного наследия ЮНЕСКО. Болгар – святое для поволжских татар место. Здесь в 922 г. был принят ислам в качестве официальной государственной религии.
Вы увидите:
Соборную мечеть и Большой Минарет – центр архитектурного ансамбля;
Восточный мавзолей – мусульманскую усыпальницу;
Северный мавзолей – символ болгарского городища;
Ханскую усыпальницу и Малый Минарет – святые места памяти предков;
Черную палату – народная память связала её название с красивой легендой о болгарской царевне Алтынчеч, которая бросилась с крыши здания, отказавшись выйти замуж за золотоордынского хана;
Белую Мечеть – одно из самых значительных сооружений, пополнивших современную коллекцию архитектурного наследия Татарстана. Белая чинность строения, придает мечети сходство с индийским Тадж-Махалом.
Экскурсия в музеи:
Музей Болгарской цивилизации – экспозиция музея повествует о жизни болгарского народа – предков современных казанских татар;
Памятный знак – здесь хранится самый большой печатный Коран в мире.</w:t>
            </w:r>
          </w:p>
        </w:tc>
      </w:tr>
      <w:tr>
        <w:tc>
          <w:p>
            <w:r>
              <w:t xml:space="preserve">6 день</w:t>
            </w:r>
          </w:p>
        </w:tc>
        <w:tc>
          <w:p>
            <w:r>
              <w:t xml:space="preserve">Завтрак
 Дополнительно Экскурсия в Елабугу с обедом ( СБ, автобус, гид, вход, обед, 11 часов, начало в 09.00) Елабуга — второй по значимости город в Республике Татарстан, обладающий уникальным историко-культурным наследием. Великолепная и неповторимая Елабуга приглашает вас в гости! Ощутите уют и очарование старинного купеческого города! Вдохните воздух шишкинских лесов, прикоснитесь к седой старине в многочисленных музеях Елабуги.
Вы увидите:
- «Чертово» городище и его таинственную башню — свидетели событий средневековья
- Шишкинские пруды – парк над долиной реки Тоймы
- площадь Тысячелетия Елабуги
- Спасский собор XIX века
- улицу Казанскую, где расположились пышные купеческие особняки купцов-миллионеров
- епархиальное училище – памятник благотворительной деятельности Елабужских купцов - Александровский сад, заложенный в Елабуге в честь коронации императора Александра II
- Памятник кавалерист-девице Дуровой Н.А.
Экскурсия в музеи:
- Мемориальный музей И.И. Шишкина расскажет Вам о жизни великого художника и его семье;
- Дом памяти М.И. Цветаевой – здесь прошли последние дни жизни великой поэтессы Серебряного века.</w:t>
            </w:r>
          </w:p>
        </w:tc>
      </w:tr>
      <w:tr>
        <w:tc>
          <w:p>
            <w:r>
              <w:t xml:space="preserve">7 день</w:t>
            </w:r>
          </w:p>
        </w:tc>
        <w:tc>
          <w:p>
            <w:r>
              <w:t xml:space="preserve">Завтрак
Дополнительно интерактивная программа 
"Гостеприимный Дом Бая" Авторская интерактивная программа «Гостеприимный дом Бая» на сегодня является уникальной в своем роде на туристическом рынке Казани.
Всех гостей Казани непременно приглашаем в гости, в главный дом татарского села - дом Бая. Состоятельные хозяева дома - Эбика и Бабай раскроют множество секретов из уклада жизни, обычаев и традиций татарского народа.
Гости разделяются на 2 группы и располагаются за столами в мужской и женской половинах дома. За столом, за сытным обедом или ужином из национальных блюд (суп Токмач, Чак-чак, Перемяч, Треугольник, Кыстыбый, Кош теле, Коймак) дорогим гостям Эбика и Бабай расскажут о любимых блюдах татарского народа через сказания и легенды.
Увлекательные рассказ в музыкальном сопровождении раскроет интересные элементы национальных праздников летнего и зимнего солнцестояния - Навруз, Нардуган, Сабантуй и других праздников.
Самым сокровенным и интересным в завершении вечера станет знакомство через игру актеров с национальными традициями и обычаями татарского народа. Вас ждут знакомства с понятиями Су юлы, Аулок Ой, Никах, Бэби Туе, а также интересные застольные игры.</w:t>
            </w:r>
          </w:p>
        </w:tc>
      </w:tr>
      <w:tr>
        <w:tc>
          <w:p>
            <w:r>
              <w:t xml:space="preserve">8 день</w:t>
            </w:r>
          </w:p>
        </w:tc>
        <w:tc>
          <w:p>
            <w:r>
              <w:t xml:space="preserve">Трансфер (самостоятельный или за доп.плату) в аэропорт. Отправление.Завтрак</w:t>
            </w:r>
          </w:p>
        </w:tc>
      </w:tr>
    </w:tbl>
    <w:p>
      <w:r>
        <w:rPr>
          <w:b w:val="single"/>
          <w:sz w:val="28"/>
        </w:rPr>
        <w:t xml:space="preserve">В стоимость входит</w:t>
      </w:r>
    </w:p>
    <w:p>
      <w:pPr>
        <w:pStyle w:val="Prrafodelista">
          <w:numPr>
            <w:ilvl w:val="1"/>
            <w:numId w:val="1"/>
          </w:numPr>
        </w:pStyle>
      </w:pPr>
      <w:r>
        <w:t xml:space="preserve">проживание в выбранном отеле</w:t>
      </w:r>
    </w:p>
    <w:p>
      <w:pPr>
        <w:pStyle w:val="Prrafodelista">
          <w:numPr>
            <w:ilvl w:val="1"/>
            <w:numId w:val="1"/>
          </w:numPr>
        </w:pStyle>
      </w:pPr>
      <w:r>
        <w:t xml:space="preserve">питание завтраки, если не указано иное</w:t>
      </w:r>
    </w:p>
    <w:p>
      <w:pPr>
        <w:pStyle w:val="Prrafodelista">
          <w:numPr>
            <w:ilvl w:val="1"/>
            <w:numId w:val="1"/>
          </w:numPr>
        </w:pStyle>
      </w:pPr>
      <w:r>
        <w:t xml:space="preserve">обзорная экскурсия по городу с посещением Кремля</w:t>
      </w:r>
    </w:p>
    <w:p>
      <w:pPr>
        <w:pStyle w:val="Prrafodelista">
          <w:numPr>
            <w:ilvl w:val="1"/>
            <w:numId w:val="1"/>
          </w:numPr>
        </w:pStyle>
      </w:pPr>
      <w:r>
        <w:t xml:space="preserve">экскурсия в Свияжск и Храм всех религий</w:t>
      </w:r>
    </w:p>
    <w:p>
      <w:pPr>
        <w:pStyle w:val="Prrafodelista">
          <w:numPr>
            <w:ilvl w:val="1"/>
            <w:numId w:val="1"/>
          </w:numPr>
        </w:pStyle>
      </w:pPr>
      <w:r>
        <w:t xml:space="preserve">экскурсия в Болгар (Северная Мекка)ВНИМАНИЕ!Дети до 7 лет экскурсионные пакеты и дополнительные экскурсии - БЕСПЛАТНО! Детская цена распрастраняется на детей 7-14 лет.</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Трансфер аэропорт - отель  за а.м. 1-3 чел от</w:t>
            </w:r>
          </w:p>
        </w:tc>
        <w:tc>
          <w:p>
            <w:r>
              <w:t xml:space="preserve">1 500руб.</w:t>
            </w:r>
          </w:p>
        </w:tc>
      </w:tr>
      <w:tr>
        <w:tc>
          <w:p>
            <w:r>
              <w:t xml:space="preserve">Авиаперелет</w:t>
            </w:r>
          </w:p>
        </w:tc>
        <w:tc>
          <w:p>
            <w:r>
              <w:t xml:space="preserve"/>
            </w:r>
          </w:p>
        </w:tc>
      </w:tr>
    </w:tbl>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Взр.</w:t>
            </w:r>
          </w:p>
        </w:tc>
        <w:tc>
          <w:p>
            <w:r>
              <w:t xml:space="preserve">Дет.</w:t>
            </w:r>
          </w:p>
        </w:tc>
      </w:tr>
      <w:tr>
        <w:tc>
          <w:p>
            <w:r>
              <w:t xml:space="preserve">Экскурсия по ночному городу Огни Казани</w:t>
            </w:r>
          </w:p>
        </w:tc>
        <w:tc>
          <w:p>
            <w:r>
              <w:t xml:space="preserve">1 500руб.</w:t>
            </w:r>
          </w:p>
        </w:tc>
        <w:tc>
          <w:p>
            <w:r>
              <w:t xml:space="preserve">1 400руб.</w:t>
            </w:r>
          </w:p>
        </w:tc>
      </w:tr>
      <w:tr>
        <w:tc>
          <w:p>
            <w:r>
              <w:t xml:space="preserve">Экскурсия в Свияжск + Раифский монастырь + Храм всех религий</w:t>
            </w:r>
          </w:p>
        </w:tc>
        <w:tc>
          <w:p>
            <w:r>
              <w:t xml:space="preserve">3 200руб.</w:t>
            </w:r>
          </w:p>
        </w:tc>
        <w:tc>
          <w:p>
            <w:r>
              <w:t xml:space="preserve">3 000руб.</w:t>
            </w:r>
          </w:p>
        </w:tc>
      </w:tr>
      <w:tr>
        <w:tc>
          <w:p>
            <w:r>
              <w:t xml:space="preserve">Экскурсия в Йошкар–Олу</w:t>
            </w:r>
          </w:p>
        </w:tc>
        <w:tc>
          <w:p>
            <w:r>
              <w:t xml:space="preserve">3 900руб.</w:t>
            </w:r>
          </w:p>
        </w:tc>
        <w:tc>
          <w:p>
            <w:r>
              <w:t xml:space="preserve">3 600руб.</w:t>
            </w:r>
          </w:p>
        </w:tc>
      </w:tr>
      <w:tr>
        <w:tc>
          <w:p>
            <w:r>
              <w:t xml:space="preserve">Экскурсия по ночной Казани с катанием на колесе обозрения+дегустация в магазине–музее (СБ)</w:t>
            </w:r>
          </w:p>
        </w:tc>
        <w:tc>
          <w:p>
            <w:r>
              <w:t xml:space="preserve">2 000руб.</w:t>
            </w:r>
          </w:p>
        </w:tc>
        <w:tc>
          <w:p>
            <w:r>
              <w:t xml:space="preserve">1 800руб.</w:t>
            </w:r>
          </w:p>
        </w:tc>
      </w:tr>
      <w:tr>
        <w:tc>
          <w:p>
            <w:r>
              <w:t xml:space="preserve">Экскурсия в Елабугу с обедом (CБ)</w:t>
            </w:r>
          </w:p>
        </w:tc>
        <w:tc>
          <w:p>
            <w:r>
              <w:t xml:space="preserve">4 960руб.</w:t>
            </w:r>
          </w:p>
        </w:tc>
        <w:tc>
          <w:p>
            <w:r>
              <w:t xml:space="preserve">4 760руб.</w:t>
            </w:r>
          </w:p>
        </w:tc>
      </w:tr>
      <w:tr>
        <w:tc>
          <w:p>
            <w:r>
              <w:t xml:space="preserve">Интерактивная программа «Гостеприимный Дом Бая» СБ 20.00</w:t>
            </w:r>
          </w:p>
        </w:tc>
        <w:tc>
          <w:p>
            <w:r>
              <w:t xml:space="preserve">2 600руб.</w:t>
            </w:r>
          </w:p>
        </w:tc>
        <w:tc>
          <w:p>
            <w:r>
              <w:t xml:space="preserve">2 400руб.</w:t>
            </w:r>
          </w:p>
        </w:tc>
      </w:tr>
      <w:tr>
        <w:tc>
          <w:p>
            <w:r>
              <w:t xml:space="preserve">Гастрономическая экскурсия «По Казани со вкусом!» (СР, ПТ, ВС)</w:t>
            </w:r>
          </w:p>
        </w:tc>
        <w:tc>
          <w:p>
            <w:r>
              <w:t xml:space="preserve">3 700руб.</w:t>
            </w:r>
          </w:p>
        </w:tc>
        <w:tc>
          <w:p>
            <w:r>
              <w:t xml:space="preserve">3 500руб.</w:t>
            </w:r>
          </w:p>
        </w:tc>
      </w:tr>
      <w:tr>
        <w:tc>
          <w:p>
            <w:r>
              <w:t xml:space="preserve">Экскурсия в Иннополис с посещением астрономической обсерватории</w:t>
            </w:r>
          </w:p>
        </w:tc>
        <w:tc>
          <w:p>
            <w:r>
              <w:t xml:space="preserve">3 300руб.</w:t>
            </w:r>
          </w:p>
        </w:tc>
        <w:tc>
          <w:p>
            <w:r>
              <w:t xml:space="preserve">3 200руб.</w:t>
            </w:r>
          </w:p>
        </w:tc>
      </w:tr>
      <w:tr>
        <w:tc>
          <w:p>
            <w:r>
              <w:t xml:space="preserve">Экскурсия к волшебным Голубым озёрам</w:t>
            </w:r>
          </w:p>
        </w:tc>
        <w:tc>
          <w:p>
            <w:r>
              <w:t xml:space="preserve">2 000руб.</w:t>
            </w:r>
          </w:p>
        </w:tc>
        <w:tc>
          <w:p>
            <w:r>
              <w:t xml:space="preserve">1 800руб.</w:t>
            </w:r>
          </w:p>
        </w:tc>
      </w:tr>
      <w:tr>
        <w:tc>
          <w:p>
            <w:r>
              <w:t xml:space="preserve">Экскурсия в Камское устье – место слияния Волги и Камы (ВТ и ВС с 22/04)</w:t>
            </w:r>
          </w:p>
        </w:tc>
        <w:tc>
          <w:p>
            <w:r>
              <w:t xml:space="preserve">6 500руб.</w:t>
            </w:r>
          </w:p>
        </w:tc>
        <w:tc>
          <w:p>
            <w:r>
              <w:t xml:space="preserve">6 400руб.</w:t>
            </w:r>
          </w:p>
        </w:tc>
      </w:tr>
    </w:tbl>
    <w:p>
      <w:r>
        <w:rPr>
          <w:b w:val="single"/>
          <w:sz w:val="28"/>
        </w:rPr>
        <w:t xml:space="preserve">Примечания</w:t>
      </w:r>
    </w:p>
    <w:p>
      <w:r>
        <w:t xml:space="preserve">Цены рассчитаны на 21 марта 2025 года</w:t>
      </w:r>
    </w:p>
    <w:p>
      <w:r>
        <w:t xml:space="preserve">Приносим свои извинения, но для определения точной стоимости данного тура Вам необходимо обратиться к менеджеру по телефону (812)600-75-79.</w:t>
      </w:r>
    </w:p>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2026-03-29T03:41:15+00:00</dcterms:created>
  <dcterms:modified xsi:type="dcterms:W3CDTF">2026-03-29T03:41:15+00:00</dcterms:modified>
</cp:coreProperties>
</file>